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17F7" w14:textId="77777777" w:rsidR="00D43495" w:rsidRPr="00DF08A7" w:rsidRDefault="00D43495" w:rsidP="00D43495">
      <w:pPr>
        <w:adjustRightInd/>
        <w:snapToGrid/>
        <w:spacing w:after="150" w:line="520" w:lineRule="exact"/>
        <w:ind w:firstLineChars="900" w:firstLine="3975"/>
        <w:rPr>
          <w:rFonts w:ascii="Arial" w:eastAsia="宋体" w:hAnsi="Arial" w:cs="Arial"/>
          <w:b/>
          <w:color w:val="272727"/>
          <w:sz w:val="44"/>
          <w:szCs w:val="44"/>
          <w:u w:val="double"/>
        </w:rPr>
      </w:pPr>
      <w:r w:rsidRPr="00DF08A7">
        <w:rPr>
          <w:rFonts w:ascii="Arial" w:eastAsia="宋体" w:hAnsi="Arial" w:cs="Arial"/>
          <w:b/>
          <w:color w:val="272727"/>
          <w:sz w:val="44"/>
          <w:szCs w:val="44"/>
          <w:u w:val="double"/>
        </w:rPr>
        <w:t>投标书</w:t>
      </w:r>
    </w:p>
    <w:p w14:paraId="15D554AC" w14:textId="77777777" w:rsidR="00D43495" w:rsidRPr="00DF08A7" w:rsidRDefault="00D43495" w:rsidP="00D43495">
      <w:pPr>
        <w:spacing w:after="0" w:line="540" w:lineRule="exact"/>
        <w:jc w:val="both"/>
        <w:rPr>
          <w:rFonts w:ascii="Arial" w:eastAsia="宋体" w:hAnsi="Arial" w:cs="Arial"/>
          <w:b/>
          <w:color w:val="272727"/>
          <w:sz w:val="30"/>
          <w:szCs w:val="30"/>
        </w:rPr>
      </w:pPr>
    </w:p>
    <w:p w14:paraId="341DFA37" w14:textId="77777777" w:rsidR="00D43495" w:rsidRPr="00DF08A7" w:rsidRDefault="00D43495" w:rsidP="00D43495">
      <w:pPr>
        <w:spacing w:after="0" w:line="540" w:lineRule="exact"/>
        <w:jc w:val="both"/>
        <w:rPr>
          <w:rFonts w:ascii="仿宋_GB2312" w:eastAsia="仿宋_GB2312" w:hAnsi="Arial" w:cs="Arial"/>
          <w:color w:val="272727"/>
          <w:sz w:val="32"/>
          <w:szCs w:val="32"/>
        </w:rPr>
      </w:pP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>山东省交通运输集团有限公司：</w:t>
      </w:r>
    </w:p>
    <w:p w14:paraId="7D14DE80" w14:textId="77777777" w:rsidR="00D43495" w:rsidRDefault="00D43495" w:rsidP="00D43495">
      <w:pPr>
        <w:spacing w:after="0" w:line="540" w:lineRule="exact"/>
        <w:ind w:firstLineChars="200" w:firstLine="640"/>
        <w:jc w:val="both"/>
        <w:rPr>
          <w:rFonts w:ascii="仿宋_GB2312" w:eastAsia="仿宋_GB2312" w:hAnsi="Arial" w:cs="Arial"/>
          <w:color w:val="272727"/>
          <w:sz w:val="32"/>
          <w:szCs w:val="32"/>
        </w:rPr>
      </w:pP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>本人同意贵方关于</w:t>
      </w:r>
      <w:r w:rsidRPr="00DF08A7">
        <w:rPr>
          <w:rFonts w:ascii="仿宋_GB2312" w:eastAsia="仿宋_GB2312" w:hAnsi="仿宋" w:cs="仿宋" w:hint="eastAsia"/>
          <w:bCs/>
          <w:color w:val="272727"/>
          <w:sz w:val="32"/>
          <w:szCs w:val="32"/>
        </w:rPr>
        <w:t>济南市天桥区</w:t>
      </w:r>
      <w:r>
        <w:rPr>
          <w:rFonts w:ascii="仿宋_GB2312" w:eastAsia="仿宋_GB2312" w:hAnsi="仿宋" w:cs="仿宋" w:hint="eastAsia"/>
          <w:bCs/>
          <w:color w:val="272727"/>
          <w:sz w:val="32"/>
          <w:szCs w:val="32"/>
        </w:rPr>
        <w:t>济洛路1</w:t>
      </w:r>
      <w:r>
        <w:rPr>
          <w:rFonts w:ascii="仿宋_GB2312" w:eastAsia="仿宋_GB2312" w:hAnsi="仿宋" w:cs="仿宋"/>
          <w:bCs/>
          <w:color w:val="272727"/>
          <w:sz w:val="32"/>
          <w:szCs w:val="32"/>
        </w:rPr>
        <w:t>31</w:t>
      </w:r>
      <w:r>
        <w:rPr>
          <w:rFonts w:ascii="仿宋_GB2312" w:eastAsia="仿宋_GB2312" w:hAnsi="仿宋" w:cs="仿宋" w:hint="eastAsia"/>
          <w:bCs/>
          <w:color w:val="272727"/>
          <w:sz w:val="32"/>
          <w:szCs w:val="32"/>
        </w:rPr>
        <w:t>号济南长途汽车总站</w:t>
      </w:r>
      <w:r w:rsidRPr="00DF08A7">
        <w:rPr>
          <w:rFonts w:ascii="仿宋_GB2312" w:eastAsia="仿宋_GB2312" w:hAnsi="仿宋" w:cs="仿宋" w:hint="eastAsia"/>
          <w:bCs/>
          <w:color w:val="272727"/>
          <w:sz w:val="32"/>
          <w:szCs w:val="32"/>
        </w:rPr>
        <w:t>，</w:t>
      </w:r>
      <w:r>
        <w:rPr>
          <w:rFonts w:ascii="仿宋_GB2312" w:eastAsia="仿宋_GB2312" w:hAnsi="仿宋" w:cs="仿宋" w:hint="eastAsia"/>
          <w:bCs/>
          <w:color w:val="272727"/>
          <w:sz w:val="32"/>
          <w:szCs w:val="32"/>
        </w:rPr>
        <w:t>场地</w:t>
      </w:r>
      <w:r w:rsidRPr="00DF08A7">
        <w:rPr>
          <w:rFonts w:ascii="仿宋_GB2312" w:eastAsia="仿宋_GB2312" w:hAnsi="仿宋" w:cs="仿宋" w:hint="eastAsia"/>
          <w:bCs/>
          <w:color w:val="272727"/>
          <w:sz w:val="32"/>
          <w:szCs w:val="32"/>
        </w:rPr>
        <w:t>房屋建筑面积</w:t>
      </w:r>
      <w:r>
        <w:rPr>
          <w:rFonts w:ascii="仿宋_GB2312" w:eastAsia="仿宋_GB2312" w:hAnsi="仿宋" w:cs="仿宋"/>
          <w:bCs/>
          <w:color w:val="272727"/>
          <w:sz w:val="32"/>
          <w:szCs w:val="32"/>
          <w:u w:val="single"/>
        </w:rPr>
        <w:t xml:space="preserve">     </w:t>
      </w:r>
      <w:r w:rsidRPr="00DF08A7">
        <w:rPr>
          <w:rFonts w:ascii="仿宋_GB2312" w:eastAsia="仿宋_GB2312" w:hAnsi="仿宋" w:cs="仿宋" w:hint="eastAsia"/>
          <w:bCs/>
          <w:color w:val="272727"/>
          <w:sz w:val="32"/>
          <w:szCs w:val="32"/>
        </w:rPr>
        <w:t>平方米</w:t>
      </w: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>租赁招标文件及相关条款的规定，愿意承担招标文件规定的全部权利、义务，我投标该房屋及场地年租金人民币大写：</w:t>
      </w:r>
      <w:r>
        <w:rPr>
          <w:rFonts w:ascii="仿宋_GB2312" w:eastAsia="仿宋_GB2312" w:hAnsi="Arial" w:cs="Arial" w:hint="eastAsia"/>
          <w:color w:val="272727"/>
          <w:sz w:val="32"/>
          <w:szCs w:val="32"/>
        </w:rPr>
        <w:t xml:space="preserve"> </w:t>
      </w:r>
    </w:p>
    <w:p w14:paraId="24A8E27E" w14:textId="77777777" w:rsidR="00D43495" w:rsidRPr="00DF08A7" w:rsidRDefault="00D43495" w:rsidP="00D43495">
      <w:pPr>
        <w:spacing w:after="0" w:line="540" w:lineRule="exact"/>
        <w:jc w:val="both"/>
        <w:rPr>
          <w:rFonts w:ascii="仿宋_GB2312" w:eastAsia="仿宋_GB2312" w:hAnsi="Arial" w:cs="Arial"/>
          <w:color w:val="272727"/>
          <w:sz w:val="32"/>
          <w:szCs w:val="32"/>
        </w:rPr>
      </w:pPr>
      <w:r>
        <w:rPr>
          <w:rFonts w:ascii="仿宋_GB2312" w:eastAsia="仿宋_GB2312" w:hAnsi="Arial" w:cs="Arial"/>
          <w:color w:val="272727"/>
          <w:sz w:val="32"/>
          <w:szCs w:val="32"/>
          <w:u w:val="single"/>
        </w:rPr>
        <w:t xml:space="preserve">                     </w:t>
      </w: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>。中标后，保证按《租赁合同》履行。</w:t>
      </w:r>
    </w:p>
    <w:p w14:paraId="7E05B757" w14:textId="77777777" w:rsidR="00D43495" w:rsidRPr="00DF08A7" w:rsidRDefault="00D43495" w:rsidP="00D43495">
      <w:pPr>
        <w:spacing w:after="0" w:line="540" w:lineRule="exact"/>
        <w:ind w:firstLine="480"/>
        <w:jc w:val="both"/>
        <w:rPr>
          <w:rFonts w:ascii="仿宋_GB2312" w:eastAsia="仿宋_GB2312" w:hAnsi="Arial" w:cs="Arial"/>
          <w:color w:val="272727"/>
          <w:sz w:val="32"/>
          <w:szCs w:val="32"/>
          <w:u w:val="single"/>
        </w:rPr>
      </w:pP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>投标人（签名）：</w:t>
      </w:r>
    </w:p>
    <w:p w14:paraId="3C576DF5" w14:textId="77777777" w:rsidR="00D43495" w:rsidRPr="00DF08A7" w:rsidRDefault="00D43495" w:rsidP="00D43495">
      <w:pPr>
        <w:spacing w:after="0" w:line="540" w:lineRule="exact"/>
        <w:ind w:firstLineChars="1737" w:firstLine="5558"/>
        <w:jc w:val="both"/>
        <w:rPr>
          <w:rFonts w:ascii="仿宋_GB2312" w:eastAsia="仿宋_GB2312" w:hAnsi="Arial" w:cs="Arial"/>
          <w:color w:val="272727"/>
          <w:sz w:val="32"/>
          <w:szCs w:val="32"/>
        </w:rPr>
      </w:pPr>
    </w:p>
    <w:p w14:paraId="01221278" w14:textId="77777777" w:rsidR="00D43495" w:rsidRPr="00DF08A7" w:rsidRDefault="00D43495" w:rsidP="00D43495">
      <w:pPr>
        <w:spacing w:after="0" w:line="540" w:lineRule="exact"/>
        <w:ind w:firstLineChars="1737" w:firstLine="5558"/>
        <w:jc w:val="both"/>
        <w:rPr>
          <w:rFonts w:ascii="仿宋_GB2312" w:eastAsia="仿宋_GB2312" w:hAnsi="Arial" w:cs="Arial"/>
          <w:color w:val="272727"/>
          <w:sz w:val="32"/>
          <w:szCs w:val="32"/>
        </w:rPr>
      </w:pPr>
    </w:p>
    <w:p w14:paraId="132B3D7E" w14:textId="77777777" w:rsidR="00D43495" w:rsidRPr="00DF08A7" w:rsidRDefault="00D43495" w:rsidP="00D43495">
      <w:pPr>
        <w:spacing w:after="0" w:line="540" w:lineRule="exact"/>
        <w:ind w:firstLineChars="1737" w:firstLine="5558"/>
        <w:jc w:val="both"/>
        <w:rPr>
          <w:rFonts w:ascii="仿宋_GB2312" w:eastAsia="仿宋_GB2312" w:hAnsi="Arial" w:cs="Arial"/>
          <w:color w:val="272727"/>
          <w:sz w:val="32"/>
          <w:szCs w:val="32"/>
        </w:rPr>
      </w:pP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 xml:space="preserve">年  </w:t>
      </w:r>
      <w:r>
        <w:rPr>
          <w:rFonts w:ascii="仿宋_GB2312" w:eastAsia="仿宋_GB2312" w:hAnsi="Arial" w:cs="Arial"/>
          <w:color w:val="272727"/>
          <w:sz w:val="32"/>
          <w:szCs w:val="32"/>
        </w:rPr>
        <w:t xml:space="preserve">   </w:t>
      </w: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 xml:space="preserve">月  </w:t>
      </w:r>
      <w:r>
        <w:rPr>
          <w:rFonts w:ascii="仿宋_GB2312" w:eastAsia="仿宋_GB2312" w:hAnsi="Arial" w:cs="Arial"/>
          <w:color w:val="272727"/>
          <w:sz w:val="32"/>
          <w:szCs w:val="32"/>
        </w:rPr>
        <w:t xml:space="preserve">   </w:t>
      </w:r>
      <w:r w:rsidRPr="00DF08A7">
        <w:rPr>
          <w:rFonts w:ascii="仿宋_GB2312" w:eastAsia="仿宋_GB2312" w:hAnsi="Arial" w:cs="Arial" w:hint="eastAsia"/>
          <w:color w:val="272727"/>
          <w:sz w:val="32"/>
          <w:szCs w:val="32"/>
        </w:rPr>
        <w:t>日</w:t>
      </w:r>
    </w:p>
    <w:p w14:paraId="7CE2D194" w14:textId="77777777" w:rsidR="00D43495" w:rsidRPr="00DF08A7" w:rsidRDefault="00D43495" w:rsidP="00D43495">
      <w:pPr>
        <w:widowControl w:val="0"/>
        <w:spacing w:after="0" w:line="540" w:lineRule="exact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</w:p>
    <w:p w14:paraId="12220FA7" w14:textId="77777777" w:rsidR="00BE2719" w:rsidRPr="00D43495" w:rsidRDefault="00BE2719"/>
    <w:sectPr w:rsidR="00BE2719" w:rsidRPr="00D43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17A35" w14:textId="77777777" w:rsidR="00303A7A" w:rsidRDefault="00303A7A" w:rsidP="00D43495">
      <w:pPr>
        <w:spacing w:after="0"/>
      </w:pPr>
      <w:r>
        <w:separator/>
      </w:r>
    </w:p>
  </w:endnote>
  <w:endnote w:type="continuationSeparator" w:id="0">
    <w:p w14:paraId="6423780B" w14:textId="77777777" w:rsidR="00303A7A" w:rsidRDefault="00303A7A" w:rsidP="00D434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AED03" w14:textId="77777777" w:rsidR="00303A7A" w:rsidRDefault="00303A7A" w:rsidP="00D43495">
      <w:pPr>
        <w:spacing w:after="0"/>
      </w:pPr>
      <w:r>
        <w:separator/>
      </w:r>
    </w:p>
  </w:footnote>
  <w:footnote w:type="continuationSeparator" w:id="0">
    <w:p w14:paraId="677F4B22" w14:textId="77777777" w:rsidR="00303A7A" w:rsidRDefault="00303A7A" w:rsidP="00D4349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19"/>
    <w:rsid w:val="00303A7A"/>
    <w:rsid w:val="00BE2719"/>
    <w:rsid w:val="00D4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F7D7740-0BB4-48D2-BF7D-28842D4F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495"/>
    <w:pPr>
      <w:adjustRightInd w:val="0"/>
      <w:snapToGrid w:val="0"/>
      <w:spacing w:after="200"/>
    </w:pPr>
    <w:rPr>
      <w:rFonts w:ascii="Tahoma" w:eastAsia="微软雅黑" w:hAnsi="Tahoma"/>
      <w:kern w:val="0"/>
      <w:sz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495"/>
    <w:pPr>
      <w:widowControl w:val="0"/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D434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3495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D434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2024-03-06T02:27:00Z</dcterms:created>
  <dcterms:modified xsi:type="dcterms:W3CDTF">2024-03-06T02:27:00Z</dcterms:modified>
</cp:coreProperties>
</file>